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A" w:rsidRPr="00693C0C" w:rsidRDefault="00AD584A" w:rsidP="00AD584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C0C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F04F" wp14:editId="7716D31F">
                <wp:simplePos x="0" y="0"/>
                <wp:positionH relativeFrom="column">
                  <wp:posOffset>2729865</wp:posOffset>
                </wp:positionH>
                <wp:positionV relativeFrom="paragraph">
                  <wp:posOffset>-1819275</wp:posOffset>
                </wp:positionV>
                <wp:extent cx="371475" cy="28575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84A" w:rsidRDefault="00AD584A" w:rsidP="00AD584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AD584A" w:rsidRDefault="00AD584A" w:rsidP="00AD584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3F0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4.95pt;margin-top:-143.25pt;width:2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" fillcolor="window" stroked="f" strokeweight=".5pt">
                <v:textbox>
                  <w:txbxContent>
                    <w:p w:rsidR="00AD584A" w:rsidRDefault="00AD584A" w:rsidP="00AD584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  <w:p w:rsidR="00AD584A" w:rsidRDefault="00AD584A" w:rsidP="00AD584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C0C">
        <w:rPr>
          <w:rFonts w:ascii="Times New Roman" w:hAnsi="Times New Roman"/>
          <w:bCs/>
          <w:sz w:val="24"/>
          <w:szCs w:val="24"/>
        </w:rPr>
        <w:t>(</w:t>
      </w:r>
      <w:r w:rsidRPr="00FD1283">
        <w:rPr>
          <w:rFonts w:ascii="Times New Roman" w:hAnsi="Times New Roman"/>
          <w:b/>
          <w:bCs/>
          <w:sz w:val="24"/>
          <w:szCs w:val="24"/>
        </w:rPr>
        <w:t xml:space="preserve">Prašymo apskaičiuoti atlyginimą už </w:t>
      </w:r>
      <w:r w:rsidRPr="00FD1283">
        <w:rPr>
          <w:rFonts w:ascii="Times New Roman" w:hAnsi="Times New Roman"/>
          <w:b/>
          <w:bCs/>
          <w:color w:val="000000"/>
          <w:sz w:val="24"/>
          <w:szCs w:val="24"/>
        </w:rPr>
        <w:t xml:space="preserve">galimybę statyti ir (ar) rekonstruoti statinius ar įrenginius išnuomotame valstybinės žemės sklype (jo dalyje), kai valstybinės žemės sklypas (jo dalis) išnuomota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Lietuvos Respublikos 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 w:rsidRPr="00FD1283">
        <w:rPr>
          <w:rFonts w:ascii="Times New Roman" w:hAnsi="Times New Roman"/>
          <w:b/>
          <w:bCs/>
          <w:sz w:val="24"/>
          <w:szCs w:val="24"/>
        </w:rPr>
        <w:t xml:space="preserve">emės  įstatymo </w:t>
      </w:r>
      <w:bookmarkStart w:id="0" w:name="V1ab6c43883d44762a1f42eec638b0122"/>
      <w:r w:rsidRPr="00FD1283">
        <w:rPr>
          <w:rFonts w:ascii="Times New Roman" w:hAnsi="Times New Roman"/>
          <w:b/>
          <w:bCs/>
          <w:sz w:val="24"/>
          <w:szCs w:val="24"/>
        </w:rPr>
        <w:t>9</w:t>
      </w:r>
      <w:bookmarkEnd w:id="0"/>
      <w:r w:rsidRPr="00FD1283">
        <w:rPr>
          <w:rFonts w:ascii="Times New Roman" w:hAnsi="Times New Roman"/>
          <w:b/>
          <w:bCs/>
          <w:sz w:val="24"/>
          <w:szCs w:val="24"/>
        </w:rPr>
        <w:t xml:space="preserve"> straipsnio </w:t>
      </w:r>
      <w:bookmarkStart w:id="1" w:name="V1e0f781a191343449cb353bd1cb8f4af"/>
      <w:r w:rsidRPr="00FD1283">
        <w:rPr>
          <w:rFonts w:ascii="Times New Roman" w:hAnsi="Times New Roman"/>
          <w:b/>
          <w:bCs/>
          <w:sz w:val="24"/>
          <w:szCs w:val="24"/>
        </w:rPr>
        <w:t>6</w:t>
      </w:r>
      <w:bookmarkEnd w:id="1"/>
      <w:r w:rsidRPr="00FD1283">
        <w:rPr>
          <w:rFonts w:ascii="Times New Roman" w:hAnsi="Times New Roman"/>
          <w:b/>
          <w:bCs/>
          <w:sz w:val="24"/>
          <w:szCs w:val="24"/>
        </w:rPr>
        <w:t xml:space="preserve"> dalies </w:t>
      </w:r>
      <w:bookmarkStart w:id="2" w:name="V7b9a277a10e14934a0631e0463b0b010"/>
      <w:r w:rsidRPr="00FD1283">
        <w:rPr>
          <w:rFonts w:ascii="Times New Roman" w:hAnsi="Times New Roman"/>
          <w:b/>
          <w:bCs/>
          <w:sz w:val="24"/>
          <w:szCs w:val="24"/>
        </w:rPr>
        <w:t>1</w:t>
      </w:r>
      <w:bookmarkEnd w:id="2"/>
      <w:r w:rsidRPr="00FD1283">
        <w:rPr>
          <w:rFonts w:ascii="Times New Roman" w:hAnsi="Times New Roman"/>
          <w:b/>
          <w:bCs/>
          <w:sz w:val="24"/>
          <w:szCs w:val="24"/>
        </w:rPr>
        <w:t xml:space="preserve"> punkte </w:t>
      </w:r>
      <w:r w:rsidRPr="00FD1283">
        <w:rPr>
          <w:rFonts w:ascii="Times New Roman" w:hAnsi="Times New Roman"/>
          <w:b/>
          <w:bCs/>
          <w:color w:val="000000"/>
          <w:sz w:val="24"/>
          <w:szCs w:val="24"/>
        </w:rPr>
        <w:t>nustatytu atveju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FD12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D1283">
        <w:rPr>
          <w:rFonts w:ascii="Times New Roman" w:hAnsi="Times New Roman"/>
          <w:b/>
          <w:bCs/>
          <w:sz w:val="24"/>
          <w:szCs w:val="24"/>
        </w:rPr>
        <w:t>formos pavyzdys</w:t>
      </w:r>
      <w:r w:rsidRPr="00693C0C">
        <w:rPr>
          <w:rFonts w:ascii="Times New Roman" w:hAnsi="Times New Roman"/>
          <w:bCs/>
          <w:sz w:val="24"/>
          <w:szCs w:val="24"/>
        </w:rPr>
        <w:t>)</w:t>
      </w:r>
    </w:p>
    <w:p w:rsidR="00AD584A" w:rsidRDefault="00AD584A" w:rsidP="00AD584A">
      <w:pPr>
        <w:spacing w:after="0" w:line="240" w:lineRule="auto"/>
        <w:ind w:right="1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88"/>
      </w:tblGrid>
      <w:tr w:rsidR="00AD584A" w:rsidTr="00174914">
        <w:trPr>
          <w:jc w:val="center"/>
        </w:trPr>
        <w:tc>
          <w:tcPr>
            <w:tcW w:w="9188" w:type="dxa"/>
          </w:tcPr>
          <w:p w:rsidR="00AD584A" w:rsidRDefault="00AD584A" w:rsidP="00174914">
            <w:pPr>
              <w:spacing w:line="240" w:lineRule="auto"/>
              <w:ind w:left="-964" w:right="-130" w:firstLine="9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(fizinio asmens vardas, pavardė;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juridinio asmens ar</w:t>
            </w:r>
          </w:p>
          <w:p w:rsidR="00AD584A" w:rsidRDefault="00AD584A" w:rsidP="00174914">
            <w:pPr>
              <w:spacing w:after="0" w:line="240" w:lineRule="auto"/>
              <w:ind w:left="-49" w:right="-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</w:t>
            </w:r>
          </w:p>
          <w:p w:rsidR="00AD584A" w:rsidRDefault="00AD584A" w:rsidP="001749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kitos užsienio organizacijos pavadinimas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  <w:p w:rsidR="00AD584A" w:rsidRDefault="00AD584A" w:rsidP="001749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AD584A" w:rsidTr="00174914">
        <w:trPr>
          <w:jc w:val="center"/>
        </w:trPr>
        <w:tc>
          <w:tcPr>
            <w:tcW w:w="9188" w:type="dxa"/>
          </w:tcPr>
          <w:p w:rsidR="00AD584A" w:rsidRDefault="00AD584A" w:rsidP="00174914">
            <w:pPr>
              <w:spacing w:after="0" w:line="240" w:lineRule="auto"/>
              <w:ind w:right="-193" w:hanging="49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___________________________________________________________________________________________</w:t>
            </w:r>
          </w:p>
          <w:p w:rsidR="00AD584A" w:rsidRDefault="00AD584A" w:rsidP="001749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(fizinio asmens kodas, adresas, Lietuvos arba užsienio juridinio asmens ar </w:t>
            </w:r>
          </w:p>
          <w:p w:rsidR="00AD584A" w:rsidRDefault="00AD584A" w:rsidP="001749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AD584A" w:rsidRDefault="00AD584A" w:rsidP="00174914">
            <w:pPr>
              <w:spacing w:after="0" w:line="240" w:lineRule="auto"/>
              <w:ind w:right="-193" w:hanging="49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___________________________________________________________________________________________</w:t>
            </w:r>
          </w:p>
          <w:p w:rsidR="00AD584A" w:rsidRDefault="00AD584A" w:rsidP="001749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kitos užsienio organizacijos kodas, buveinė, tel. Nr., el. p.)</w:t>
            </w:r>
          </w:p>
          <w:p w:rsidR="00AD584A" w:rsidRDefault="00AD584A" w:rsidP="001749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</w:tbl>
    <w:p w:rsidR="0081273C" w:rsidRDefault="0081273C"/>
    <w:p w:rsidR="00AD584A" w:rsidRDefault="00AD584A"/>
    <w:p w:rsidR="00AD584A" w:rsidRPr="00AD584A" w:rsidRDefault="00AD584A" w:rsidP="00AD58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 xml:space="preserve">Šiaulių miesto savivaldybės </w:t>
      </w:r>
    </w:p>
    <w:p w:rsidR="00AD584A" w:rsidRDefault="00AD584A" w:rsidP="00AD58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>administracijos direktoriui</w:t>
      </w:r>
    </w:p>
    <w:p w:rsidR="00AD584A" w:rsidRDefault="00AD584A" w:rsidP="00AD584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AD584A" w:rsidRDefault="00AD584A" w:rsidP="00AD5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84A">
        <w:rPr>
          <w:rFonts w:ascii="Times New Roman" w:hAnsi="Times New Roman"/>
          <w:b/>
          <w:sz w:val="24"/>
          <w:szCs w:val="24"/>
        </w:rPr>
        <w:t>PRAŠYMAS</w:t>
      </w:r>
    </w:p>
    <w:p w:rsidR="00AD584A" w:rsidRPr="00AD584A" w:rsidRDefault="00AD584A" w:rsidP="00AD58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584A">
        <w:rPr>
          <w:rFonts w:ascii="Times New Roman" w:hAnsi="Times New Roman"/>
          <w:b/>
          <w:sz w:val="24"/>
          <w:szCs w:val="24"/>
        </w:rPr>
        <w:t xml:space="preserve">DĖL ATLYGINIMO UŽ </w:t>
      </w:r>
      <w:r w:rsidRPr="00AD584A">
        <w:rPr>
          <w:rFonts w:ascii="Times New Roman" w:hAnsi="Times New Roman"/>
          <w:b/>
          <w:bCs/>
          <w:color w:val="000000"/>
          <w:sz w:val="24"/>
          <w:szCs w:val="24"/>
        </w:rPr>
        <w:t xml:space="preserve">GALIMYBĘ STATYTI IR (AR) REKONSTRUOTI STATINIUS AR ĮRENGINIUS IŠNUOMOTAME VALSTYBINĖS ŽEMĖS SKLYPE (JO DALYJE), KAI VALSTYBINĖS ŽEMĖS SKLYPAS IŠNUOMOTAS ŽEMĖS ĮSTATYMO </w:t>
      </w:r>
      <w:r w:rsidRPr="00AD584A">
        <w:rPr>
          <w:rFonts w:ascii="Times New Roman" w:hAnsi="Times New Roman"/>
          <w:b/>
          <w:bCs/>
          <w:sz w:val="24"/>
          <w:szCs w:val="24"/>
        </w:rPr>
        <w:t>9</w:t>
      </w:r>
      <w:r w:rsidRPr="00AD58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D584A">
        <w:rPr>
          <w:rFonts w:ascii="Times New Roman" w:hAnsi="Times New Roman"/>
          <w:b/>
          <w:bCs/>
          <w:sz w:val="24"/>
          <w:szCs w:val="24"/>
        </w:rPr>
        <w:t xml:space="preserve">STRAIPSNIO </w:t>
      </w:r>
      <w:r w:rsidRPr="00AD584A">
        <w:rPr>
          <w:rFonts w:ascii="Times New Roman" w:hAnsi="Times New Roman"/>
          <w:b/>
          <w:bCs/>
          <w:sz w:val="24"/>
          <w:szCs w:val="24"/>
        </w:rPr>
        <w:br/>
        <w:t xml:space="preserve">6 DALIES 1 </w:t>
      </w:r>
      <w:r w:rsidRPr="00AD584A">
        <w:rPr>
          <w:rFonts w:ascii="Times New Roman" w:hAnsi="Times New Roman"/>
          <w:b/>
          <w:bCs/>
          <w:color w:val="000000"/>
          <w:sz w:val="24"/>
          <w:szCs w:val="24"/>
        </w:rPr>
        <w:t>PUNKTE NUSTATYTU ATVEJU,</w:t>
      </w:r>
      <w:r w:rsidRPr="00AD584A">
        <w:rPr>
          <w:rFonts w:ascii="Times New Roman" w:hAnsi="Times New Roman"/>
          <w:b/>
          <w:sz w:val="24"/>
          <w:szCs w:val="24"/>
        </w:rPr>
        <w:t xml:space="preserve"> APSKAIČIAVIMO</w:t>
      </w:r>
    </w:p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 xml:space="preserve">_____________ </w:t>
      </w:r>
    </w:p>
    <w:p w:rsidR="00AD584A" w:rsidRPr="00AD584A" w:rsidRDefault="00AD584A" w:rsidP="00AD58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58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AD584A">
        <w:rPr>
          <w:rFonts w:ascii="Times New Roman" w:hAnsi="Times New Roman"/>
          <w:sz w:val="20"/>
          <w:szCs w:val="20"/>
        </w:rPr>
        <w:t>(data)</w:t>
      </w:r>
    </w:p>
    <w:p w:rsidR="00AD584A" w:rsidRPr="00AD584A" w:rsidRDefault="00AD584A" w:rsidP="00AD5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>______________________</w:t>
      </w:r>
    </w:p>
    <w:p w:rsidR="00AD584A" w:rsidRPr="00AD584A" w:rsidRDefault="00AD584A" w:rsidP="00AD5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584A">
        <w:rPr>
          <w:rFonts w:ascii="Times New Roman" w:hAnsi="Times New Roman"/>
          <w:sz w:val="20"/>
          <w:szCs w:val="20"/>
        </w:rPr>
        <w:t>(surašymo vieta)</w:t>
      </w:r>
    </w:p>
    <w:p w:rsidR="00AD584A" w:rsidRPr="00AD584A" w:rsidRDefault="00AD584A" w:rsidP="00AD584A">
      <w:pPr>
        <w:spacing w:after="0" w:line="240" w:lineRule="auto"/>
        <w:ind w:right="193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584A">
        <w:rPr>
          <w:rFonts w:ascii="Times New Roman" w:hAnsi="Times New Roman"/>
          <w:sz w:val="24"/>
          <w:szCs w:val="24"/>
        </w:rPr>
        <w:t xml:space="preserve">Prašau apskaičiuoti atlyginimą už galimybę statyti ir (ar) rekonstruoti statinius ar įrenginius valstybinės žemės sklype (jo dalyje), esančiame _________________________________________, </w:t>
      </w:r>
    </w:p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584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(žemės sklypo adresas, unikalus Nr.)</w:t>
      </w:r>
    </w:p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>kuris išnuomotas ne aukciono būdu.</w:t>
      </w:r>
    </w:p>
    <w:p w:rsidR="00AD584A" w:rsidRPr="00AD584A" w:rsidRDefault="00AD584A" w:rsidP="00AD58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  <w:lang w:val="en-US"/>
        </w:rPr>
        <w:t>*</w:t>
      </w:r>
      <w:r w:rsidRPr="00AD584A">
        <w:rPr>
          <w:rFonts w:ascii="Times New Roman" w:hAnsi="Times New Roman"/>
          <w:sz w:val="24"/>
          <w:szCs w:val="24"/>
        </w:rPr>
        <w:t xml:space="preserve">Valstybinės žemės sklype (jo dalyje) pagal </w:t>
      </w:r>
      <w:r w:rsidRPr="00AD584A">
        <w:rPr>
          <w:rFonts w:ascii="Times New Roman" w:hAnsi="Times New Roman"/>
          <w:color w:val="000000"/>
          <w:sz w:val="24"/>
          <w:szCs w:val="24"/>
        </w:rPr>
        <w:t>statinio projektą ar įrenginio techninį projektą bus statomi šie statiniai ar įrenginiai: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AD584A" w:rsidRPr="00AD584A" w:rsidTr="00174914">
        <w:tc>
          <w:tcPr>
            <w:tcW w:w="84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662" w:type="dxa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Naujai statomo statinio (įrenginio) pavadinimas</w:t>
            </w: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 xml:space="preserve">Užstatymo plotas </w:t>
            </w:r>
            <w:r w:rsidRPr="00AD584A">
              <w:rPr>
                <w:rFonts w:ascii="Times New Roman" w:hAnsi="Times New Roman"/>
                <w:sz w:val="24"/>
                <w:szCs w:val="24"/>
              </w:rPr>
              <w:br/>
              <w:t>(kv. m )</w:t>
            </w: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Bendras statinio plotas (kv. m)</w:t>
            </w:r>
          </w:p>
        </w:tc>
      </w:tr>
      <w:tr w:rsidR="00AD584A" w:rsidRPr="00AD584A" w:rsidTr="00174914">
        <w:tc>
          <w:tcPr>
            <w:tcW w:w="84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4A" w:rsidRPr="00AD584A" w:rsidTr="00174914">
        <w:tc>
          <w:tcPr>
            <w:tcW w:w="84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4A" w:rsidRPr="00AD584A" w:rsidTr="00174914">
        <w:tc>
          <w:tcPr>
            <w:tcW w:w="84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4A" w:rsidRPr="00AD584A" w:rsidTr="00174914">
        <w:tc>
          <w:tcPr>
            <w:tcW w:w="84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D584A" w:rsidRPr="00AD584A" w:rsidRDefault="00AD584A" w:rsidP="00AD58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 xml:space="preserve">**Valstybinės žemės sklype (jo dalyje) pagal </w:t>
      </w:r>
      <w:r w:rsidRPr="00AD584A">
        <w:rPr>
          <w:rFonts w:ascii="Times New Roman" w:hAnsi="Times New Roman"/>
          <w:color w:val="000000"/>
          <w:sz w:val="24"/>
          <w:szCs w:val="24"/>
        </w:rPr>
        <w:t>statinio projektą ar įrenginio techninį projektą bus rekonstruojami šie statiniai ar įrenginiai:</w:t>
      </w:r>
    </w:p>
    <w:p w:rsidR="00AD584A" w:rsidRPr="00AD584A" w:rsidRDefault="00AD584A" w:rsidP="00AD5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2198"/>
        <w:gridCol w:w="1230"/>
        <w:gridCol w:w="1256"/>
        <w:gridCol w:w="1186"/>
        <w:gridCol w:w="1256"/>
        <w:gridCol w:w="1186"/>
      </w:tblGrid>
      <w:tr w:rsidR="00AD584A" w:rsidRPr="00AD584A" w:rsidTr="00174914">
        <w:tc>
          <w:tcPr>
            <w:tcW w:w="704" w:type="dxa"/>
            <w:vMerge w:val="restart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198" w:type="dxa"/>
            <w:vMerge w:val="restart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color w:val="000000"/>
                <w:sz w:val="24"/>
                <w:szCs w:val="24"/>
              </w:rPr>
              <w:t>Rekonstruojamo statinio (įrenginio) pavadinimas</w:t>
            </w:r>
          </w:p>
        </w:tc>
        <w:tc>
          <w:tcPr>
            <w:tcW w:w="1230" w:type="dxa"/>
            <w:vMerge w:val="restart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Unikalus Nr.</w:t>
            </w:r>
          </w:p>
        </w:tc>
        <w:tc>
          <w:tcPr>
            <w:tcW w:w="2442" w:type="dxa"/>
            <w:gridSpan w:val="2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color w:val="000000"/>
                <w:sz w:val="24"/>
                <w:szCs w:val="24"/>
              </w:rPr>
              <w:t>Iki statinio (įrenginio) rekonstrukcijos</w:t>
            </w:r>
          </w:p>
        </w:tc>
        <w:tc>
          <w:tcPr>
            <w:tcW w:w="2442" w:type="dxa"/>
            <w:gridSpan w:val="2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color w:val="000000"/>
                <w:sz w:val="24"/>
                <w:szCs w:val="24"/>
              </w:rPr>
              <w:t>Po statinio (įrenginio) rekonstrukcijos</w:t>
            </w:r>
          </w:p>
        </w:tc>
      </w:tr>
      <w:tr w:rsidR="00AD584A" w:rsidRPr="00AD584A" w:rsidTr="00174914">
        <w:tc>
          <w:tcPr>
            <w:tcW w:w="704" w:type="dxa"/>
            <w:vMerge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 xml:space="preserve">užstatymo plotas </w:t>
            </w:r>
            <w:r w:rsidRPr="00AD584A">
              <w:rPr>
                <w:rFonts w:ascii="Times New Roman" w:hAnsi="Times New Roman"/>
                <w:sz w:val="24"/>
                <w:szCs w:val="24"/>
              </w:rPr>
              <w:br/>
              <w:t>(kv. m)</w:t>
            </w: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bendras statinio plotas (kv. m)</w:t>
            </w: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 xml:space="preserve">užstatymo plotas </w:t>
            </w:r>
            <w:r w:rsidRPr="00AD584A">
              <w:rPr>
                <w:rFonts w:ascii="Times New Roman" w:hAnsi="Times New Roman"/>
                <w:sz w:val="24"/>
                <w:szCs w:val="24"/>
              </w:rPr>
              <w:br/>
              <w:t>(kv. m)</w:t>
            </w: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bendras statinio plotas (kv. m )</w:t>
            </w:r>
          </w:p>
        </w:tc>
      </w:tr>
      <w:tr w:rsidR="00AD584A" w:rsidRPr="00AD584A" w:rsidTr="00174914">
        <w:tc>
          <w:tcPr>
            <w:tcW w:w="70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4A" w:rsidRPr="00AD584A" w:rsidTr="00174914">
        <w:tc>
          <w:tcPr>
            <w:tcW w:w="70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4A" w:rsidRPr="00AD584A" w:rsidTr="00174914">
        <w:tc>
          <w:tcPr>
            <w:tcW w:w="704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4A">
              <w:rPr>
                <w:rFonts w:ascii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D584A" w:rsidRPr="00AD584A" w:rsidRDefault="00AD584A" w:rsidP="00AD5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84A" w:rsidRPr="00AD584A" w:rsidRDefault="00AD584A" w:rsidP="00AD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84A" w:rsidRPr="00AD584A" w:rsidRDefault="00AD584A" w:rsidP="00AD584A">
      <w:pPr>
        <w:spacing w:after="0" w:line="288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D584A">
        <w:rPr>
          <w:rFonts w:ascii="Times New Roman" w:hAnsi="Times New Roman"/>
          <w:bCs/>
          <w:sz w:val="24"/>
          <w:szCs w:val="24"/>
        </w:rPr>
        <w:t>PRIDEDAMA:</w:t>
      </w:r>
    </w:p>
    <w:p w:rsidR="00AD584A" w:rsidRPr="00AD584A" w:rsidRDefault="00AD584A" w:rsidP="00AD58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 xml:space="preserve">1. Statinio projektas arba įrenginio techninis projektas, ________ lapas (-ai, -ų), ________ kompaktinis diskas (-ai, -ų). </w:t>
      </w:r>
    </w:p>
    <w:p w:rsidR="00AD584A" w:rsidRPr="00AD584A" w:rsidRDefault="00AD584A" w:rsidP="00AD5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>2. Statinių ar įrenginių kadastro duomenų byla</w:t>
      </w:r>
      <w:r w:rsidRPr="00AD584A">
        <w:rPr>
          <w:rFonts w:ascii="Times New Roman" w:hAnsi="Times New Roman"/>
          <w:sz w:val="20"/>
          <w:szCs w:val="20"/>
          <w:lang w:val="en-US"/>
        </w:rPr>
        <w:t>***</w:t>
      </w:r>
      <w:r w:rsidRPr="00AD584A">
        <w:rPr>
          <w:rFonts w:ascii="Times New Roman" w:hAnsi="Times New Roman"/>
          <w:sz w:val="20"/>
          <w:szCs w:val="20"/>
        </w:rPr>
        <w:t xml:space="preserve">________, </w:t>
      </w:r>
      <w:r w:rsidRPr="00AD584A">
        <w:rPr>
          <w:rFonts w:ascii="Times New Roman" w:hAnsi="Times New Roman"/>
          <w:sz w:val="24"/>
          <w:szCs w:val="24"/>
        </w:rPr>
        <w:t>lapas (-ai, -ų), ________ kompaktinis diskas (-ai, -ų).</w:t>
      </w:r>
    </w:p>
    <w:p w:rsidR="00AD584A" w:rsidRPr="00AD584A" w:rsidRDefault="00AD584A" w:rsidP="00AD584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D584A">
        <w:rPr>
          <w:rFonts w:ascii="Times New Roman" w:hAnsi="Times New Roman"/>
          <w:sz w:val="24"/>
          <w:szCs w:val="24"/>
        </w:rPr>
        <w:t>3. Žemės sklypo kadastro duomenų byla</w:t>
      </w:r>
      <w:r w:rsidRPr="00AD584A">
        <w:rPr>
          <w:rFonts w:ascii="Times New Roman" w:hAnsi="Times New Roman"/>
          <w:sz w:val="20"/>
          <w:szCs w:val="20"/>
        </w:rPr>
        <w:t xml:space="preserve">****, </w:t>
      </w:r>
      <w:r w:rsidRPr="00AD584A">
        <w:rPr>
          <w:rFonts w:ascii="Times New Roman" w:hAnsi="Times New Roman"/>
          <w:sz w:val="24"/>
          <w:szCs w:val="24"/>
        </w:rPr>
        <w:t xml:space="preserve">_______ lapai (-ų), ________ kompaktinis diskas (-ai, -ų). </w:t>
      </w:r>
    </w:p>
    <w:p w:rsidR="00AD584A" w:rsidRPr="00AD584A" w:rsidRDefault="00AD584A" w:rsidP="00AD58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584A">
        <w:rPr>
          <w:rFonts w:ascii="Times New Roman" w:hAnsi="Times New Roman"/>
          <w:sz w:val="24"/>
          <w:szCs w:val="24"/>
        </w:rPr>
        <w:t>4. _______________________________________________________, _____ lapas (-ai,-ų).</w:t>
      </w:r>
    </w:p>
    <w:p w:rsidR="00AD584A" w:rsidRPr="00AD584A" w:rsidRDefault="00AD584A" w:rsidP="00AD584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D584A">
        <w:rPr>
          <w:rFonts w:ascii="Times New Roman" w:hAnsi="Times New Roman"/>
          <w:sz w:val="20"/>
          <w:szCs w:val="20"/>
        </w:rPr>
        <w:t xml:space="preserve">    (atstovavimą patvirtinantis dokumentas (jeigu prašymą pateikia asmens atstovas)</w:t>
      </w:r>
    </w:p>
    <w:p w:rsidR="00AD584A" w:rsidRPr="00AD584A" w:rsidRDefault="00AD584A" w:rsidP="00AD584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D584A" w:rsidRPr="00AD584A" w:rsidRDefault="00AD584A" w:rsidP="00AD58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AD584A" w:rsidRPr="00AD584A" w:rsidRDefault="00AD584A" w:rsidP="00AD584A">
      <w:pPr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sz w:val="20"/>
          <w:szCs w:val="20"/>
        </w:rPr>
      </w:pPr>
    </w:p>
    <w:p w:rsidR="00AD584A" w:rsidRPr="00AD584A" w:rsidRDefault="00AD584A" w:rsidP="00AD584A">
      <w:pPr>
        <w:spacing w:after="0" w:line="240" w:lineRule="auto"/>
        <w:rPr>
          <w:rFonts w:ascii="Times New Roman" w:eastAsia="Arial Unicode MS" w:hAnsi="Times New Roman"/>
          <w:bCs/>
          <w:sz w:val="20"/>
          <w:szCs w:val="20"/>
        </w:rPr>
      </w:pPr>
      <w:r w:rsidRPr="00AD584A">
        <w:rPr>
          <w:rFonts w:ascii="Times New Roman" w:eastAsia="Arial Unicode MS" w:hAnsi="Times New Roman"/>
          <w:bCs/>
          <w:sz w:val="20"/>
          <w:szCs w:val="20"/>
        </w:rPr>
        <w:t>__________________                                __________________                                             __________________</w:t>
      </w:r>
    </w:p>
    <w:p w:rsidR="00AD584A" w:rsidRPr="00AD584A" w:rsidRDefault="00AD584A" w:rsidP="00AD584A">
      <w:pPr>
        <w:spacing w:after="0" w:line="240" w:lineRule="auto"/>
        <w:rPr>
          <w:rFonts w:ascii="Times New Roman" w:eastAsia="Arial Unicode MS" w:hAnsi="Times New Roman"/>
          <w:bCs/>
          <w:sz w:val="20"/>
          <w:szCs w:val="20"/>
        </w:rPr>
      </w:pPr>
      <w:r w:rsidRPr="00AD584A">
        <w:rPr>
          <w:rFonts w:ascii="Times New Roman" w:eastAsia="Arial Unicode MS" w:hAnsi="Times New Roman"/>
          <w:bCs/>
          <w:sz w:val="20"/>
          <w:szCs w:val="20"/>
        </w:rPr>
        <w:t xml:space="preserve">(pareigų pavadinimas,                                          (parašas)                                                            (Vardas ir pavardė) </w:t>
      </w:r>
    </w:p>
    <w:p w:rsidR="00AD584A" w:rsidRPr="00AD584A" w:rsidRDefault="00AD584A" w:rsidP="00AD584A">
      <w:pPr>
        <w:spacing w:after="0" w:line="240" w:lineRule="auto"/>
      </w:pPr>
      <w:r w:rsidRPr="00AD584A">
        <w:rPr>
          <w:rFonts w:ascii="Times New Roman" w:eastAsia="Arial Unicode MS" w:hAnsi="Times New Roman"/>
          <w:bCs/>
          <w:sz w:val="20"/>
          <w:szCs w:val="20"/>
        </w:rPr>
        <w:t xml:space="preserve">kai prašymą teikia juridinis asmuo)                                                                                            </w:t>
      </w: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  <w:lang w:eastAsia="lt-LT"/>
        </w:rPr>
      </w:pP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  <w:lang w:eastAsia="lt-LT"/>
        </w:rPr>
      </w:pP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  <w:lang w:eastAsia="lt-LT"/>
        </w:rPr>
      </w:pP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  <w:lang w:eastAsia="lt-LT"/>
        </w:rPr>
      </w:pP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  <w:lang w:eastAsia="lt-LT"/>
        </w:rPr>
      </w:pP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  <w:lang w:eastAsia="lt-LT"/>
        </w:rPr>
      </w:pP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  <w:lang w:eastAsia="lt-LT"/>
        </w:rPr>
      </w:pPr>
      <w:r w:rsidRPr="00AD584A">
        <w:rPr>
          <w:sz w:val="20"/>
          <w:szCs w:val="20"/>
          <w:lang w:eastAsia="lt-LT"/>
        </w:rPr>
        <w:t>____________</w:t>
      </w: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eastAsia="lt-LT"/>
        </w:rPr>
      </w:pPr>
      <w:r w:rsidRPr="00AD584A">
        <w:rPr>
          <w:rFonts w:ascii="Times New Roman" w:hAnsi="Times New Roman"/>
          <w:sz w:val="20"/>
          <w:szCs w:val="20"/>
          <w:lang w:eastAsia="lt-LT"/>
        </w:rPr>
        <w:t>* Pildoma, kai išnuomotame valstybinės žemės sklype bus statomi nauji statiniai ar įrenginiai.</w:t>
      </w: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eastAsia="lt-LT"/>
        </w:rPr>
      </w:pPr>
      <w:r w:rsidRPr="00AD584A">
        <w:rPr>
          <w:rFonts w:ascii="Times New Roman" w:hAnsi="Times New Roman"/>
          <w:sz w:val="20"/>
          <w:szCs w:val="20"/>
          <w:lang w:eastAsia="lt-LT"/>
        </w:rPr>
        <w:t>**  Pildoma, kai išnuomotame valstybinės žemės sklype  bus rekonstruojami esami statiniai ar įrenginiai.</w:t>
      </w: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eastAsia="lt-LT"/>
        </w:rPr>
      </w:pPr>
      <w:r w:rsidRPr="00AD584A">
        <w:rPr>
          <w:rFonts w:ascii="Times New Roman" w:hAnsi="Times New Roman"/>
          <w:sz w:val="20"/>
          <w:szCs w:val="20"/>
          <w:lang w:eastAsia="lt-LT"/>
        </w:rPr>
        <w:t>*** Teikiama ne anksčiau kaip prieš 2 metus iki prašymo pateikimo parengta statinių ar įrenginių kadastro duomenų byla.</w:t>
      </w: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eastAsia="lt-LT"/>
        </w:rPr>
      </w:pPr>
      <w:r w:rsidRPr="00AD584A">
        <w:rPr>
          <w:rFonts w:ascii="Times New Roman" w:hAnsi="Times New Roman"/>
          <w:sz w:val="20"/>
          <w:szCs w:val="20"/>
          <w:lang w:eastAsia="lt-LT"/>
        </w:rPr>
        <w:t>**** Teikiama ne anksčiau kaip prieš 2 metus iki prašymo pateikimo parengta žemės sklypo kadastro duomenų byla.</w:t>
      </w:r>
    </w:p>
    <w:p w:rsidR="00AD584A" w:rsidRPr="00AD584A" w:rsidRDefault="00AD584A" w:rsidP="00AD584A">
      <w:pPr>
        <w:tabs>
          <w:tab w:val="center" w:pos="4819"/>
          <w:tab w:val="right" w:pos="9638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en-US" w:eastAsia="lt-LT"/>
        </w:rPr>
      </w:pPr>
    </w:p>
    <w:p w:rsidR="00AD584A" w:rsidRPr="00AD584A" w:rsidRDefault="00AD584A" w:rsidP="00AD5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584A" w:rsidRPr="00AD58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4A"/>
    <w:rsid w:val="0081273C"/>
    <w:rsid w:val="00A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B4B6"/>
  <w15:chartTrackingRefBased/>
  <w15:docId w15:val="{209FC722-C414-4AF5-8E41-101E48DA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D58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miesto administracija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Gruzdienė</dc:creator>
  <cp:keywords/>
  <dc:description/>
  <cp:lastModifiedBy>Oksana Gruzdienė</cp:lastModifiedBy>
  <cp:revision>1</cp:revision>
  <dcterms:created xsi:type="dcterms:W3CDTF">2024-02-26T07:04:00Z</dcterms:created>
  <dcterms:modified xsi:type="dcterms:W3CDTF">2024-02-26T07:06:00Z</dcterms:modified>
</cp:coreProperties>
</file>